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256582" w:rsidP="00F47B5A">
            <w:pPr>
              <w:pStyle w:val="Label"/>
            </w:pPr>
            <w:r w:rsidRPr="00256582">
              <w:t>Human Resources Manager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Language(s) Required</w:t>
            </w:r>
            <w:r w:rsidR="00893DE6">
              <w:t xml:space="preserve">: 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Chinese (Mandarin),, English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Department/Group: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MILLERIA Limited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Will Train Applicant(s):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Yes.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Shenzhen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 w:rsidP="00A02048">
            <w:r>
              <w:t xml:space="preserve">Yes, </w:t>
            </w:r>
            <w:r w:rsidR="00256582">
              <w:t>Occasionally</w:t>
            </w:r>
            <w:r>
              <w:t>.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Salary Range: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>
            <w:r>
              <w:t>Market Rate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A02048">
            <w:r>
              <w:t>Full Time</w:t>
            </w:r>
          </w:p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 w:rsidP="00447964">
            <w:pPr>
              <w:pStyle w:val="Label"/>
            </w:pPr>
            <w:r>
              <w:t>Posting Date posted:</w:t>
            </w:r>
          </w:p>
        </w:tc>
        <w:tc>
          <w:tcPr>
            <w:tcW w:w="29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C233D5" w:rsidP="00256582">
            <w:r>
              <w:t>0</w:t>
            </w:r>
            <w:r w:rsidR="00256582">
              <w:t>9</w:t>
            </w:r>
            <w:r>
              <w:t>/1</w:t>
            </w:r>
            <w:r w:rsidR="00256582">
              <w:t>4</w:t>
            </w:r>
            <w:r>
              <w:t>/2012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447964">
            <w:pPr>
              <w:pStyle w:val="Label"/>
            </w:pPr>
            <w:r>
              <w:t>Posting Expires: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F2490B"/>
        </w:tc>
      </w:tr>
      <w:tr w:rsidR="00F2490B" w:rsidTr="00314732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External posting URL:</w:t>
            </w:r>
          </w:p>
        </w:tc>
        <w:tc>
          <w:tcPr>
            <w:tcW w:w="739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r>
              <w:t xml:space="preserve">Once you have edited your job description, </w:t>
            </w:r>
            <w:hyperlink r:id="rId10" w:history="1">
              <w:r>
                <w:rPr>
                  <w:rStyle w:val="Hyperlink"/>
                </w:rPr>
                <w:t>click here</w:t>
              </w:r>
            </w:hyperlink>
            <w:r>
              <w:t xml:space="preserve"> to post the job on Monster.com.</w:t>
            </w:r>
          </w:p>
        </w:tc>
      </w:tr>
      <w:tr w:rsidR="00F2490B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893DE6">
            <w:pPr>
              <w:pStyle w:val="Label"/>
            </w:pPr>
            <w:r>
              <w:t>Internal posting URL: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490B" w:rsidRDefault="009D50B7">
            <w:r>
              <w:t>www.milleria.com</w:t>
            </w:r>
            <w:bookmarkStart w:id="0" w:name="_GoBack"/>
            <w:bookmarkEnd w:id="0"/>
          </w:p>
        </w:tc>
      </w:tr>
      <w:tr w:rsidR="00447964" w:rsidTr="00314732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447964">
            <w:pPr>
              <w:pStyle w:val="Label"/>
            </w:pPr>
            <w:r>
              <w:t>Job Description</w:t>
            </w:r>
          </w:p>
        </w:tc>
        <w:tc>
          <w:tcPr>
            <w:tcW w:w="739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7964" w:rsidRDefault="00256582" w:rsidP="00F47B5A">
            <w:r w:rsidRPr="00256582">
              <w:t>Maintains and enhances the organization's human resources by planning, implementing, and evaluating employee relations and human resources policies, programs, and practices.</w:t>
            </w:r>
          </w:p>
        </w:tc>
      </w:tr>
      <w:tr w:rsidR="00F2490B">
        <w:tc>
          <w:tcPr>
            <w:tcW w:w="957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47B5A" w:rsidRDefault="0037559A" w:rsidP="00F47B5A">
            <w:pPr>
              <w:pStyle w:val="Secondarylabels"/>
            </w:pPr>
            <w:r>
              <w:t>Responsibilities</w:t>
            </w:r>
            <w:r w:rsidR="00F47B5A">
              <w:t>: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the work structure by updating job requirements and job descriptions for all positions.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organization staff by establishing a recruiting, testing, and interviewing program; counseling managers on candidate selection; conducting and analyzing exit interviews; recommending changes.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Prepares employees for assignments by establishing and conducting orientation and training programs.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a pay plan by conducting periodic pay surveys; scheduling and conducting job evaluations; preparing pay budgets; monitoring and scheduling individual pay actions; recommending, planning, and implementing pay structure revisions.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Ensures planning, monitoring, and appraisal of employee work results by training managers to coach and discipline employees; scheduling management conferences with employees; hearing and resolving employee grievances; counseling employees and supervisors.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employee benefits programs and informs employees of benefits by studying and assessing benefit needs and trends; recommending benefit programs to management; directing the processing of benefit claims; obtaining and evaluating benefit contract bids; awarding benefit contracts; designing and conducting educational programs on benefit programs.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Ensures legal compliance by monitoring and implementing applicable human resource federal and state requirements; conducting investigations; maintaining records; representing the organization at hearings.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management guidelines by preparing, updating, and recommending human resource policies and procedures.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historical human resource records by designing a filing and retrieval system; keeping past and current records.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professional and technical knowledge by attending educational workshops; reviewing professional publications; establishing personal networks; participating in professional societies.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Completes human resources operational requirements by scheduling and assigning employees; following up on work results.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Maintains human resources staff by recruiting, selecting, orienting, and training employees. </w:t>
            </w:r>
          </w:p>
          <w:p w:rsidR="00256582" w:rsidRDefault="00256582" w:rsidP="00256582">
            <w:pPr>
              <w:pStyle w:val="BulletedList"/>
            </w:pPr>
            <w:r>
              <w:lastRenderedPageBreak/>
              <w:tab/>
              <w:t xml:space="preserve">Maintains human resources staff job results by counseling and disciplining employees; planning, monitoring, and appraising job results. </w:t>
            </w:r>
          </w:p>
          <w:p w:rsidR="00256582" w:rsidRDefault="00256582" w:rsidP="00256582">
            <w:pPr>
              <w:pStyle w:val="BulletedList"/>
            </w:pPr>
            <w:r>
              <w:tab/>
              <w:t xml:space="preserve">Contributes to team effort by accomplishing related results as needed. </w:t>
            </w:r>
          </w:p>
          <w:p w:rsidR="00F2490B" w:rsidRDefault="00256582">
            <w:pPr>
              <w:pStyle w:val="BulletedList"/>
            </w:pPr>
            <w:r>
              <w:t xml:space="preserve">                 </w:t>
            </w:r>
            <w:r w:rsidR="00893DE6">
              <w:t>Provides information by answering questions and requests.</w:t>
            </w:r>
          </w:p>
          <w:p w:rsidR="00F2490B" w:rsidRPr="00F8612D" w:rsidRDefault="00893DE6" w:rsidP="00F8612D">
            <w:pPr>
              <w:pStyle w:val="BulletedList"/>
              <w:numPr>
                <w:ilvl w:val="0"/>
                <w:numId w:val="0"/>
              </w:numPr>
              <w:ind w:left="360"/>
              <w:rPr>
                <w:b/>
              </w:rPr>
            </w:pPr>
            <w:r w:rsidRPr="00F8612D">
              <w:rPr>
                <w:b/>
              </w:rPr>
              <w:t xml:space="preserve">Skills/qualifications: </w:t>
            </w:r>
          </w:p>
          <w:p w:rsidR="00256582" w:rsidRDefault="00256582" w:rsidP="00256582">
            <w:pPr>
              <w:pStyle w:val="BulletedList"/>
            </w:pPr>
            <w:r w:rsidRPr="00256582">
              <w:t>Hiring, Human Resources Management, Benefits Administration, Performance Management, Communication Processes, Compensation and Wage Structure, Supports Diversity, Classifying Employees, Employment Law, Laws Against Sexual Harassment, Organization</w:t>
            </w:r>
          </w:p>
          <w:p w:rsidR="00866D1E" w:rsidRDefault="00893DE6" w:rsidP="00866D1E">
            <w:pPr>
              <w:pStyle w:val="BulletedList"/>
            </w:pPr>
            <w:r>
              <w:t xml:space="preserve">Reporting Skills, Administrative Writing Skills, Microsoft Office Skills, Managing Processes, Organization, Analyzing Information , Professionalism, Problem Solving, </w:t>
            </w:r>
            <w:r w:rsidR="00447964">
              <w:t>Verbal Communication.</w:t>
            </w:r>
          </w:p>
          <w:p w:rsidR="00866D1E" w:rsidRDefault="00866D1E" w:rsidP="00866D1E">
            <w:pPr>
              <w:pStyle w:val="BulletedList"/>
            </w:pPr>
            <w:r>
              <w:t>Performance Management, Giving Feedback, Project Management, Coaching, Foster Teamwork, Supervision, Staffing, Business Knowledge, Technical Leadership, Technical Management, Vision</w:t>
            </w:r>
          </w:p>
        </w:tc>
      </w:tr>
    </w:tbl>
    <w:p w:rsidR="00F2490B" w:rsidRDefault="00F2490B"/>
    <w:sectPr w:rsidR="00F2490B" w:rsidSect="00F249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75" w:rsidRDefault="00940B75">
      <w:pPr>
        <w:spacing w:before="0" w:after="0"/>
      </w:pPr>
      <w:r>
        <w:separator/>
      </w:r>
    </w:p>
  </w:endnote>
  <w:endnote w:type="continuationSeparator" w:id="0">
    <w:p w:rsidR="00940B75" w:rsidRDefault="00940B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570D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0B7">
      <w:rPr>
        <w:noProof/>
      </w:rPr>
      <w:t>1</w:t>
    </w:r>
    <w:r>
      <w:rPr>
        <w:noProof/>
      </w:rPr>
      <w:fldChar w:fldCharType="end"/>
    </w:r>
  </w:p>
  <w:p w:rsidR="00F2490B" w:rsidRDefault="00F2490B">
    <w:pPr>
      <w:pStyle w:val="Monstercomlogo"/>
    </w:pPr>
  </w:p>
  <w:p w:rsidR="00F2490B" w:rsidRDefault="00F2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75" w:rsidRDefault="00940B75">
      <w:pPr>
        <w:spacing w:before="0" w:after="0"/>
      </w:pPr>
      <w:r>
        <w:separator/>
      </w:r>
    </w:p>
  </w:footnote>
  <w:footnote w:type="continuationSeparator" w:id="0">
    <w:p w:rsidR="00940B75" w:rsidRDefault="00940B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0B" w:rsidRDefault="009D50B7">
    <w:pPr>
      <w:pStyle w:val="Companyname"/>
    </w:pPr>
    <w:r>
      <w:rPr>
        <w:noProof/>
        <w:lang w:eastAsia="zh-CN"/>
      </w:rPr>
      <w:drawing>
        <wp:inline distT="0" distB="0" distL="0" distR="0">
          <wp:extent cx="1695450" cy="476250"/>
          <wp:effectExtent l="0" t="0" r="0" b="0"/>
          <wp:docPr id="1" name="Picture 1" descr="C:\Users\john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032" cy="47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3D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9"/>
    <w:rsid w:val="0012217F"/>
    <w:rsid w:val="00181249"/>
    <w:rsid w:val="00190499"/>
    <w:rsid w:val="00256582"/>
    <w:rsid w:val="00314732"/>
    <w:rsid w:val="0037559A"/>
    <w:rsid w:val="00393FAD"/>
    <w:rsid w:val="003E43B4"/>
    <w:rsid w:val="00447964"/>
    <w:rsid w:val="004951AF"/>
    <w:rsid w:val="00570DC7"/>
    <w:rsid w:val="00736D80"/>
    <w:rsid w:val="007612CD"/>
    <w:rsid w:val="007616ED"/>
    <w:rsid w:val="007C1B0D"/>
    <w:rsid w:val="00866D1E"/>
    <w:rsid w:val="00893DE6"/>
    <w:rsid w:val="00940B75"/>
    <w:rsid w:val="009D50B7"/>
    <w:rsid w:val="00A02048"/>
    <w:rsid w:val="00A4631F"/>
    <w:rsid w:val="00BB7835"/>
    <w:rsid w:val="00C233D5"/>
    <w:rsid w:val="00EA158C"/>
    <w:rsid w:val="00F2490B"/>
    <w:rsid w:val="00F47B5A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1473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90B"/>
    <w:rPr>
      <w:color w:val="0000FF"/>
      <w:u w:val="single"/>
    </w:rPr>
  </w:style>
  <w:style w:type="paragraph" w:customStyle="1" w:styleId="Label">
    <w:name w:val="Label"/>
    <w:basedOn w:val="Normal"/>
    <w:qFormat/>
    <w:rsid w:val="0031473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314732"/>
  </w:style>
  <w:style w:type="paragraph" w:customStyle="1" w:styleId="BulletedList">
    <w:name w:val="Bulleted List"/>
    <w:basedOn w:val="Normal"/>
    <w:qFormat/>
    <w:rsid w:val="0031473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2490B"/>
    <w:pPr>
      <w:numPr>
        <w:numId w:val="2"/>
      </w:numPr>
    </w:pPr>
  </w:style>
  <w:style w:type="paragraph" w:customStyle="1" w:styleId="Notes">
    <w:name w:val="Notes"/>
    <w:basedOn w:val="Details"/>
    <w:qFormat/>
    <w:rsid w:val="00F2490B"/>
    <w:rPr>
      <w:i/>
    </w:rPr>
  </w:style>
  <w:style w:type="paragraph" w:customStyle="1" w:styleId="Secondarylabels">
    <w:name w:val="Secondary labels"/>
    <w:basedOn w:val="Label"/>
    <w:qFormat/>
    <w:rsid w:val="00F2490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90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2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90B"/>
    <w:rPr>
      <w:szCs w:val="22"/>
    </w:rPr>
  </w:style>
  <w:style w:type="character" w:customStyle="1" w:styleId="Heading1Char">
    <w:name w:val="Heading 1 Char"/>
    <w:basedOn w:val="DefaultParagraphFont"/>
    <w:link w:val="Heading1"/>
    <w:rsid w:val="0031473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1473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2490B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clk.atdmt.com/MON/go/140269971/direct/01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N_admina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BB9D-B0DB-4996-A080-71E7959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46B38-11B2-4279-A64A-AA8B105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FYDF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Master</dc:creator>
  <cp:lastModifiedBy>john</cp:lastModifiedBy>
  <cp:revision>2</cp:revision>
  <cp:lastPrinted>2012-08-13T23:58:00Z</cp:lastPrinted>
  <dcterms:created xsi:type="dcterms:W3CDTF">2013-02-17T05:58:00Z</dcterms:created>
  <dcterms:modified xsi:type="dcterms:W3CDTF">2013-02-17T05:58:00Z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TC103567859990</vt:lpwstr>
  </property>
</Properties>
</file>